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92372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03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23726" w:rsidRPr="00923726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923726" w:rsidRPr="00923726">
        <w:rPr>
          <w:rFonts w:ascii="Arial" w:hAnsi="Arial" w:cs="Arial"/>
          <w:sz w:val="20"/>
          <w:szCs w:val="20"/>
        </w:rPr>
        <w:t>Noi</w:t>
      </w:r>
      <w:proofErr w:type="spellEnd"/>
      <w:r w:rsidR="00923726" w:rsidRPr="00923726">
        <w:rPr>
          <w:rFonts w:ascii="Arial" w:hAnsi="Arial" w:cs="Arial"/>
          <w:sz w:val="20"/>
          <w:szCs w:val="20"/>
        </w:rPr>
        <w:t xml:space="preserve"> Pharma Joint Stock Company</w:t>
      </w:r>
      <w:r w:rsidR="0092372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20C5D" w:rsidRDefault="00220C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(voting)</w:t>
      </w:r>
      <w:r w:rsidR="00923726" w:rsidRPr="00923726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the annual General Meeting of Shareholders on 26 Jun 2020</w:t>
      </w:r>
    </w:p>
    <w:p w:rsidR="00220C5D" w:rsidRDefault="009237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726">
        <w:rPr>
          <w:rFonts w:ascii="Arial" w:hAnsi="Arial" w:cs="Arial"/>
          <w:sz w:val="20"/>
          <w:szCs w:val="20"/>
        </w:rPr>
        <w:t>1.1 Business results in 2019 (</w:t>
      </w:r>
      <w:r w:rsidR="00220C5D">
        <w:rPr>
          <w:rFonts w:ascii="Arial" w:hAnsi="Arial" w:cs="Arial"/>
          <w:sz w:val="20"/>
          <w:szCs w:val="20"/>
        </w:rPr>
        <w:t>audited</w:t>
      </w:r>
      <w:r w:rsidRPr="00923726">
        <w:rPr>
          <w:rFonts w:ascii="Arial" w:hAnsi="Arial" w:cs="Arial"/>
          <w:sz w:val="20"/>
          <w:szCs w:val="20"/>
        </w:rPr>
        <w:t xml:space="preserve">) + </w:t>
      </w:r>
      <w:r w:rsidR="00220C5D">
        <w:rPr>
          <w:rFonts w:ascii="Arial" w:hAnsi="Arial" w:cs="Arial"/>
          <w:sz w:val="20"/>
          <w:szCs w:val="20"/>
        </w:rPr>
        <w:t>profit distribution + Dividend 11%/</w:t>
      </w:r>
      <w:r w:rsidRPr="00923726">
        <w:rPr>
          <w:rFonts w:ascii="Arial" w:hAnsi="Arial" w:cs="Arial"/>
          <w:sz w:val="20"/>
          <w:szCs w:val="20"/>
        </w:rPr>
        <w:t xml:space="preserve">2019 </w:t>
      </w:r>
    </w:p>
    <w:p w:rsidR="00BE0C11" w:rsidRDefault="009237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726">
        <w:rPr>
          <w:rFonts w:ascii="Arial" w:hAnsi="Arial" w:cs="Arial"/>
          <w:sz w:val="20"/>
          <w:szCs w:val="20"/>
        </w:rPr>
        <w:t xml:space="preserve">Net revenue: </w:t>
      </w:r>
      <w:r w:rsidR="00220C5D">
        <w:rPr>
          <w:rFonts w:ascii="Arial" w:hAnsi="Arial" w:cs="Arial"/>
          <w:sz w:val="20"/>
          <w:szCs w:val="20"/>
        </w:rPr>
        <w:t>VND 69,280,</w:t>
      </w:r>
      <w:r w:rsidRPr="00923726">
        <w:rPr>
          <w:rFonts w:ascii="Arial" w:hAnsi="Arial" w:cs="Arial"/>
          <w:sz w:val="20"/>
          <w:szCs w:val="20"/>
        </w:rPr>
        <w:t>096,880 In which</w:t>
      </w:r>
      <w:r w:rsidR="00BE0C11">
        <w:rPr>
          <w:rFonts w:ascii="Arial" w:hAnsi="Arial" w:cs="Arial"/>
          <w:sz w:val="20"/>
          <w:szCs w:val="20"/>
        </w:rPr>
        <w:t xml:space="preserve">: production: VND </w:t>
      </w:r>
      <w:r w:rsidRPr="00923726">
        <w:rPr>
          <w:rFonts w:ascii="Arial" w:hAnsi="Arial" w:cs="Arial"/>
          <w:sz w:val="20"/>
          <w:szCs w:val="20"/>
        </w:rPr>
        <w:t xml:space="preserve">65,794,651,511 </w:t>
      </w:r>
    </w:p>
    <w:p w:rsidR="00BE0C11" w:rsidRDefault="009237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726">
        <w:rPr>
          <w:rFonts w:ascii="Arial" w:hAnsi="Arial" w:cs="Arial"/>
          <w:sz w:val="20"/>
          <w:szCs w:val="20"/>
        </w:rPr>
        <w:t xml:space="preserve">Net profit: </w:t>
      </w:r>
      <w:r w:rsidR="00BE0C11">
        <w:rPr>
          <w:rFonts w:ascii="Arial" w:hAnsi="Arial" w:cs="Arial"/>
          <w:sz w:val="20"/>
          <w:szCs w:val="20"/>
        </w:rPr>
        <w:t>VND 8,686,888,888</w:t>
      </w:r>
      <w:r w:rsidRPr="00923726">
        <w:rPr>
          <w:rFonts w:ascii="Arial" w:hAnsi="Arial" w:cs="Arial"/>
          <w:sz w:val="20"/>
          <w:szCs w:val="20"/>
        </w:rPr>
        <w:t xml:space="preserve"> </w:t>
      </w:r>
    </w:p>
    <w:p w:rsidR="00FD10ED" w:rsidRDefault="00BE0C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Dividend: </w:t>
      </w:r>
      <w:r w:rsidR="00FD10ED">
        <w:rPr>
          <w:rFonts w:ascii="Arial" w:hAnsi="Arial" w:cs="Arial"/>
          <w:sz w:val="20"/>
          <w:szCs w:val="20"/>
        </w:rPr>
        <w:t>VND 6,919,990,000</w:t>
      </w:r>
    </w:p>
    <w:p w:rsidR="00FD10ED" w:rsidRDefault="00FD10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Dividend rate: </w:t>
      </w:r>
      <w:r w:rsidR="00BE0C11">
        <w:rPr>
          <w:rFonts w:ascii="Arial" w:hAnsi="Arial" w:cs="Arial"/>
          <w:sz w:val="20"/>
          <w:szCs w:val="20"/>
        </w:rPr>
        <w:t>11%/</w:t>
      </w:r>
      <w:r w:rsidR="00923726" w:rsidRPr="00923726">
        <w:rPr>
          <w:rFonts w:ascii="Arial" w:hAnsi="Arial" w:cs="Arial"/>
          <w:sz w:val="20"/>
          <w:szCs w:val="20"/>
        </w:rPr>
        <w:t>year (October 2019</w:t>
      </w:r>
      <w:r w:rsidR="003C3FD1">
        <w:rPr>
          <w:rFonts w:ascii="Arial" w:hAnsi="Arial" w:cs="Arial"/>
          <w:sz w:val="20"/>
          <w:szCs w:val="20"/>
        </w:rPr>
        <w:t>: paid 8%;</w:t>
      </w:r>
      <w:r w:rsidR="00923726" w:rsidRPr="00923726">
        <w:rPr>
          <w:rFonts w:ascii="Arial" w:hAnsi="Arial" w:cs="Arial"/>
          <w:sz w:val="20"/>
          <w:szCs w:val="20"/>
        </w:rPr>
        <w:t xml:space="preserve"> July 2020</w:t>
      </w:r>
      <w:r w:rsidR="003C3FD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pay</w:t>
      </w:r>
      <w:r w:rsidR="00923726" w:rsidRPr="00923726">
        <w:rPr>
          <w:rFonts w:ascii="Arial" w:hAnsi="Arial" w:cs="Arial"/>
          <w:sz w:val="20"/>
          <w:szCs w:val="20"/>
        </w:rPr>
        <w:t xml:space="preserve"> 3%) </w:t>
      </w:r>
      <w:bookmarkStart w:id="0" w:name="_GoBack"/>
      <w:bookmarkEnd w:id="0"/>
    </w:p>
    <w:p w:rsidR="00FD10ED" w:rsidRDefault="00FD10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Bonus fund: VND 500,000,000</w:t>
      </w:r>
    </w:p>
    <w:p w:rsidR="00FD10ED" w:rsidRDefault="00FD10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funds: VND 120,649,902 </w:t>
      </w:r>
    </w:p>
    <w:p w:rsidR="00FD10ED" w:rsidRDefault="00FD10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income: VND 7,800,000/month</w:t>
      </w:r>
    </w:p>
    <w:p w:rsidR="003C3FD1" w:rsidRDefault="003C3F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Financial p</w:t>
      </w:r>
      <w:r w:rsidR="00923726" w:rsidRPr="00923726">
        <w:rPr>
          <w:rFonts w:ascii="Arial" w:hAnsi="Arial" w:cs="Arial"/>
          <w:sz w:val="20"/>
          <w:szCs w:val="20"/>
        </w:rPr>
        <w:t xml:space="preserve">lan </w:t>
      </w:r>
      <w:r>
        <w:rPr>
          <w:rFonts w:ascii="Arial" w:hAnsi="Arial" w:cs="Arial"/>
          <w:sz w:val="20"/>
          <w:szCs w:val="20"/>
        </w:rPr>
        <w:t xml:space="preserve">for </w:t>
      </w:r>
      <w:r w:rsidR="00923726" w:rsidRPr="00923726">
        <w:rPr>
          <w:rFonts w:ascii="Arial" w:hAnsi="Arial" w:cs="Arial"/>
          <w:sz w:val="20"/>
          <w:szCs w:val="20"/>
        </w:rPr>
        <w:t xml:space="preserve">2020 </w:t>
      </w:r>
    </w:p>
    <w:p w:rsidR="004276E0" w:rsidRDefault="003C3F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23726" w:rsidRPr="00923726">
        <w:rPr>
          <w:rFonts w:ascii="Arial" w:hAnsi="Arial" w:cs="Arial"/>
          <w:sz w:val="20"/>
          <w:szCs w:val="20"/>
        </w:rPr>
        <w:t xml:space="preserve">et income: </w:t>
      </w:r>
      <w:r>
        <w:rPr>
          <w:rFonts w:ascii="Arial" w:hAnsi="Arial" w:cs="Arial"/>
          <w:sz w:val="20"/>
          <w:szCs w:val="20"/>
        </w:rPr>
        <w:t xml:space="preserve">VND </w:t>
      </w:r>
      <w:r w:rsidR="00923726" w:rsidRPr="00923726">
        <w:rPr>
          <w:rFonts w:ascii="Arial" w:hAnsi="Arial" w:cs="Arial"/>
          <w:sz w:val="20"/>
          <w:szCs w:val="20"/>
        </w:rPr>
        <w:t xml:space="preserve">69,906,000,000 </w:t>
      </w:r>
      <w:r>
        <w:rPr>
          <w:rFonts w:ascii="Arial" w:hAnsi="Arial" w:cs="Arial"/>
          <w:sz w:val="20"/>
          <w:szCs w:val="20"/>
        </w:rPr>
        <w:tab/>
        <w:t xml:space="preserve"> In which</w:t>
      </w:r>
      <w:r w:rsidR="00923726" w:rsidRPr="0092372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production:</w:t>
      </w:r>
      <w:r w:rsidR="00923726" w:rsidRPr="00923726">
        <w:rPr>
          <w:rFonts w:ascii="Arial" w:hAnsi="Arial" w:cs="Arial"/>
          <w:sz w:val="20"/>
          <w:szCs w:val="20"/>
        </w:rPr>
        <w:t xml:space="preserve"> </w:t>
      </w:r>
      <w:r w:rsidR="004276E0">
        <w:rPr>
          <w:rFonts w:ascii="Arial" w:hAnsi="Arial" w:cs="Arial"/>
          <w:sz w:val="20"/>
          <w:szCs w:val="20"/>
        </w:rPr>
        <w:t xml:space="preserve">VND </w:t>
      </w:r>
      <w:r w:rsidR="00923726" w:rsidRPr="00923726">
        <w:rPr>
          <w:rFonts w:ascii="Arial" w:hAnsi="Arial" w:cs="Arial"/>
          <w:sz w:val="20"/>
          <w:szCs w:val="20"/>
        </w:rPr>
        <w:t xml:space="preserve">66,880,000,000 </w:t>
      </w:r>
    </w:p>
    <w:p w:rsidR="004276E0" w:rsidRDefault="009237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726">
        <w:rPr>
          <w:rFonts w:ascii="Arial" w:hAnsi="Arial" w:cs="Arial"/>
          <w:sz w:val="20"/>
          <w:szCs w:val="20"/>
        </w:rPr>
        <w:t xml:space="preserve">Net profit: </w:t>
      </w:r>
      <w:r w:rsidR="004276E0">
        <w:rPr>
          <w:rFonts w:ascii="Arial" w:hAnsi="Arial" w:cs="Arial"/>
          <w:sz w:val="20"/>
          <w:szCs w:val="20"/>
        </w:rPr>
        <w:t xml:space="preserve">VND </w:t>
      </w:r>
      <w:r w:rsidRPr="00923726">
        <w:rPr>
          <w:rFonts w:ascii="Arial" w:hAnsi="Arial" w:cs="Arial"/>
          <w:sz w:val="20"/>
          <w:szCs w:val="20"/>
        </w:rPr>
        <w:t xml:space="preserve">8,880,000,000 </w:t>
      </w:r>
    </w:p>
    <w:p w:rsidR="004276E0" w:rsidRDefault="004276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dividend: 11%/</w:t>
      </w:r>
      <w:r w:rsidR="00FD10ED">
        <w:rPr>
          <w:rFonts w:ascii="Arial" w:hAnsi="Arial" w:cs="Arial"/>
          <w:sz w:val="20"/>
          <w:szCs w:val="20"/>
        </w:rPr>
        <w:t>year, {8% advance in July 2020)</w:t>
      </w:r>
    </w:p>
    <w:p w:rsidR="00FD10ED" w:rsidRDefault="00FD10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income: VND 8,0</w:t>
      </w:r>
      <w:r>
        <w:rPr>
          <w:rFonts w:ascii="Arial" w:hAnsi="Arial" w:cs="Arial"/>
          <w:sz w:val="20"/>
          <w:szCs w:val="20"/>
        </w:rPr>
        <w:t>00,000/month</w:t>
      </w:r>
    </w:p>
    <w:p w:rsidR="00967183" w:rsidRDefault="004276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23726" w:rsidRPr="00923726">
        <w:rPr>
          <w:rFonts w:ascii="Arial" w:hAnsi="Arial" w:cs="Arial"/>
          <w:sz w:val="20"/>
          <w:szCs w:val="20"/>
        </w:rPr>
        <w:t xml:space="preserve">.3 Assign the Board of Directors to select </w:t>
      </w:r>
      <w:r>
        <w:rPr>
          <w:rFonts w:ascii="Arial" w:hAnsi="Arial" w:cs="Arial"/>
          <w:sz w:val="20"/>
          <w:szCs w:val="20"/>
        </w:rPr>
        <w:t xml:space="preserve">an auditing unit </w:t>
      </w:r>
      <w:r w:rsidR="00967183">
        <w:rPr>
          <w:rFonts w:ascii="Arial" w:hAnsi="Arial" w:cs="Arial"/>
          <w:sz w:val="20"/>
          <w:szCs w:val="20"/>
        </w:rPr>
        <w:t xml:space="preserve">for financial statement of 2020 and </w:t>
      </w:r>
      <w:r w:rsidR="00923726" w:rsidRPr="00923726">
        <w:rPr>
          <w:rFonts w:ascii="Arial" w:hAnsi="Arial" w:cs="Arial"/>
          <w:sz w:val="20"/>
          <w:szCs w:val="20"/>
        </w:rPr>
        <w:t xml:space="preserve">2021 </w:t>
      </w:r>
    </w:p>
    <w:p w:rsidR="00967183" w:rsidRDefault="009237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726">
        <w:rPr>
          <w:rFonts w:ascii="Arial" w:hAnsi="Arial" w:cs="Arial"/>
          <w:sz w:val="20"/>
          <w:szCs w:val="20"/>
        </w:rPr>
        <w:t xml:space="preserve">1.4 Electing additional members of the Board of Directors </w:t>
      </w:r>
    </w:p>
    <w:p w:rsidR="00923726" w:rsidRDefault="009237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726">
        <w:rPr>
          <w:rFonts w:ascii="Arial" w:hAnsi="Arial" w:cs="Arial"/>
          <w:sz w:val="20"/>
          <w:szCs w:val="20"/>
        </w:rPr>
        <w:t xml:space="preserve">Article 2: Assigning </w:t>
      </w:r>
      <w:r w:rsidR="00967183" w:rsidRPr="00923726">
        <w:rPr>
          <w:rFonts w:ascii="Arial" w:hAnsi="Arial" w:cs="Arial"/>
          <w:sz w:val="20"/>
          <w:szCs w:val="20"/>
        </w:rPr>
        <w:t xml:space="preserve">Department </w:t>
      </w:r>
      <w:r w:rsidR="00967183">
        <w:rPr>
          <w:rFonts w:ascii="Arial" w:hAnsi="Arial" w:cs="Arial"/>
          <w:sz w:val="20"/>
          <w:szCs w:val="20"/>
        </w:rPr>
        <w:t xml:space="preserve">of </w:t>
      </w:r>
      <w:r w:rsidRPr="00923726">
        <w:rPr>
          <w:rFonts w:ascii="Arial" w:hAnsi="Arial" w:cs="Arial"/>
          <w:sz w:val="20"/>
          <w:szCs w:val="20"/>
        </w:rPr>
        <w:t xml:space="preserve">Finance and Accounting </w:t>
      </w:r>
      <w:r w:rsidR="00967183">
        <w:rPr>
          <w:rFonts w:ascii="Arial" w:hAnsi="Arial" w:cs="Arial"/>
          <w:sz w:val="20"/>
          <w:szCs w:val="20"/>
        </w:rPr>
        <w:t>to implement the procedures for dividend payment in Jul 2020</w:t>
      </w:r>
    </w:p>
    <w:sectPr w:rsidR="00923726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0ED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6BD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310</cp:revision>
  <dcterms:created xsi:type="dcterms:W3CDTF">2019-10-16T10:03:00Z</dcterms:created>
  <dcterms:modified xsi:type="dcterms:W3CDTF">2020-07-09T06:38:00Z</dcterms:modified>
</cp:coreProperties>
</file>